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2E" w:rsidRDefault="00F70355" w:rsidP="00F70355">
      <w:pPr>
        <w:pStyle w:val="Listenabsatz"/>
        <w:tabs>
          <w:tab w:val="left" w:pos="8325"/>
        </w:tabs>
        <w:ind w:left="0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D60EC" w:rsidRPr="00416B2E" w:rsidRDefault="006C63D7" w:rsidP="00472DDE">
      <w:pPr>
        <w:pStyle w:val="Listenabsatz"/>
        <w:ind w:left="0"/>
        <w:contextualSpacing w:val="0"/>
        <w:rPr>
          <w:b/>
          <w:sz w:val="32"/>
          <w:szCs w:val="32"/>
        </w:rPr>
      </w:pPr>
      <w:r w:rsidRPr="00416B2E">
        <w:rPr>
          <w:b/>
          <w:sz w:val="32"/>
          <w:szCs w:val="32"/>
        </w:rPr>
        <w:t>Antrag auf Gewährung einer Mietkaution</w:t>
      </w:r>
    </w:p>
    <w:p w:rsidR="00AA7A5B" w:rsidRDefault="00AA7A5B" w:rsidP="00472DDE">
      <w:pPr>
        <w:pStyle w:val="Listenabsatz"/>
        <w:ind w:left="0"/>
        <w:contextualSpacing w:val="0"/>
        <w:rPr>
          <w:b/>
          <w:sz w:val="36"/>
          <w:szCs w:val="36"/>
        </w:rPr>
      </w:pPr>
    </w:p>
    <w:p w:rsidR="00416B2E" w:rsidRDefault="00416B2E" w:rsidP="00472DDE">
      <w:pPr>
        <w:pStyle w:val="Listenabsatz"/>
        <w:ind w:left="0"/>
        <w:contextualSpacing w:val="0"/>
      </w:pPr>
    </w:p>
    <w:p w:rsidR="006C63D7" w:rsidRDefault="006C63D7" w:rsidP="00472DDE">
      <w:pPr>
        <w:pStyle w:val="Listenabsatz"/>
        <w:ind w:left="0"/>
        <w:contextualSpacing w:val="0"/>
      </w:pPr>
      <w:r w:rsidRPr="00CD60EC">
        <w:t xml:space="preserve">Hiermit beantrage ich die darlehensweise Gewährung der Mietkaution für die Wohnung: </w:t>
      </w:r>
    </w:p>
    <w:p w:rsidR="00385079" w:rsidRDefault="00385079" w:rsidP="00385079">
      <w:pPr>
        <w:pStyle w:val="Listenabsatz"/>
        <w:ind w:left="0"/>
        <w:contextualSpacing w:val="0"/>
      </w:pPr>
    </w:p>
    <w:p w:rsidR="006C63D7" w:rsidRPr="00CD60EC" w:rsidRDefault="00385079" w:rsidP="00385079">
      <w:pPr>
        <w:pStyle w:val="Listenabsatz"/>
        <w:ind w:left="0"/>
        <w:contextualSpacing w:val="0"/>
      </w:pPr>
      <w:r>
        <w:t>___________________________________________in: _________________</w:t>
      </w:r>
      <w:r w:rsidR="001F3B84">
        <w:t>___</w:t>
      </w:r>
      <w:r>
        <w:t>________</w:t>
      </w:r>
    </w:p>
    <w:p w:rsidR="006C63D7" w:rsidRPr="00385079" w:rsidRDefault="00385079" w:rsidP="00385079">
      <w:pPr>
        <w:rPr>
          <w:sz w:val="16"/>
          <w:szCs w:val="16"/>
        </w:rPr>
      </w:pPr>
      <w:r w:rsidRPr="00385079">
        <w:rPr>
          <w:sz w:val="16"/>
          <w:szCs w:val="16"/>
        </w:rPr>
        <w:t xml:space="preserve">Anschrift </w:t>
      </w:r>
    </w:p>
    <w:p w:rsidR="00385079" w:rsidRDefault="00385079" w:rsidP="00472DDE">
      <w:pPr>
        <w:pStyle w:val="Listenabsatz"/>
        <w:ind w:left="0"/>
        <w:contextualSpacing w:val="0"/>
        <w:rPr>
          <w:b/>
        </w:rPr>
      </w:pPr>
    </w:p>
    <w:p w:rsidR="00385079" w:rsidRPr="00385079" w:rsidRDefault="00385079" w:rsidP="00472DDE">
      <w:pPr>
        <w:pStyle w:val="Listenabsatz"/>
        <w:ind w:left="0"/>
        <w:contextualSpacing w:val="0"/>
        <w:rPr>
          <w:b/>
        </w:rPr>
      </w:pPr>
      <w:r w:rsidRPr="00385079">
        <w:rPr>
          <w:b/>
        </w:rPr>
        <w:t>Angaben zur Wohnung</w:t>
      </w:r>
      <w:r w:rsidRPr="00385079">
        <w:rPr>
          <w:b/>
        </w:rPr>
        <w:tab/>
      </w:r>
      <w:r w:rsidRPr="00385079">
        <w:rPr>
          <w:b/>
        </w:rPr>
        <w:tab/>
      </w:r>
    </w:p>
    <w:p w:rsidR="00385079" w:rsidRDefault="00385079" w:rsidP="00472DDE">
      <w:pPr>
        <w:pStyle w:val="Listenabsatz"/>
        <w:ind w:left="0"/>
        <w:contextualSpacing w:val="0"/>
      </w:pPr>
    </w:p>
    <w:p w:rsidR="006C63D7" w:rsidRPr="00CD60EC" w:rsidRDefault="00385079" w:rsidP="00472DDE">
      <w:pPr>
        <w:pStyle w:val="Listenabsatz"/>
        <w:ind w:left="0"/>
        <w:contextualSpacing w:val="0"/>
      </w:pPr>
      <w:r>
        <w:t>Gr</w:t>
      </w:r>
      <w:r w:rsidR="006C63D7" w:rsidRPr="00CD60EC">
        <w:t xml:space="preserve">öße der Wohnung: </w:t>
      </w:r>
      <w:r>
        <w:tab/>
      </w:r>
      <w:r>
        <w:tab/>
      </w:r>
      <w:r w:rsidR="006C63D7" w:rsidRPr="00CD60EC">
        <w:t>___________________________________________</w:t>
      </w:r>
      <w:r w:rsidR="00035C86">
        <w:t>_</w:t>
      </w:r>
      <w:r w:rsidR="006C63D7" w:rsidRPr="00CD60EC">
        <w:t>_</w:t>
      </w:r>
    </w:p>
    <w:p w:rsidR="006C63D7" w:rsidRPr="00CD60EC" w:rsidRDefault="006C63D7" w:rsidP="00472DDE">
      <w:pPr>
        <w:pStyle w:val="Listenabsatz"/>
        <w:ind w:left="0"/>
        <w:contextualSpacing w:val="0"/>
      </w:pPr>
    </w:p>
    <w:p w:rsidR="006C63D7" w:rsidRPr="00CD60EC" w:rsidRDefault="006C63D7" w:rsidP="00472DDE">
      <w:pPr>
        <w:pStyle w:val="Listenabsatz"/>
        <w:ind w:left="0"/>
        <w:contextualSpacing w:val="0"/>
      </w:pPr>
      <w:r w:rsidRPr="00CD60EC">
        <w:t>Kaltmiete:</w:t>
      </w:r>
      <w:r w:rsidR="00385079">
        <w:tab/>
      </w:r>
      <w:r w:rsidR="00385079">
        <w:tab/>
      </w:r>
      <w:r w:rsidR="00385079">
        <w:tab/>
      </w:r>
      <w:r w:rsidR="00385079">
        <w:tab/>
        <w:t>______</w:t>
      </w:r>
      <w:r w:rsidRPr="00CD60EC">
        <w:t>_______________________________________</w:t>
      </w:r>
    </w:p>
    <w:p w:rsidR="006C63D7" w:rsidRPr="00CD60EC" w:rsidRDefault="00385079" w:rsidP="00472DDE">
      <w:pPr>
        <w:pStyle w:val="Listenabsatz"/>
        <w:ind w:left="0"/>
        <w:contextualSpacing w:val="0"/>
      </w:pPr>
      <w:r>
        <w:tab/>
      </w:r>
    </w:p>
    <w:p w:rsidR="006C63D7" w:rsidRPr="00CD60EC" w:rsidRDefault="006C63D7" w:rsidP="00472DDE">
      <w:pPr>
        <w:pStyle w:val="Listenabsatz"/>
        <w:ind w:left="0"/>
        <w:contextualSpacing w:val="0"/>
      </w:pPr>
      <w:r w:rsidRPr="00CD60EC">
        <w:t>Nebenkosten( ohne Heizkosten):</w:t>
      </w:r>
      <w:r w:rsidR="00385079">
        <w:tab/>
        <w:t>_______</w:t>
      </w:r>
      <w:r w:rsidRPr="00CD60EC">
        <w:t>______________________________________</w:t>
      </w:r>
    </w:p>
    <w:p w:rsidR="006C63D7" w:rsidRPr="00CD60EC" w:rsidRDefault="006C63D7" w:rsidP="00472DDE">
      <w:pPr>
        <w:pStyle w:val="Listenabsatz"/>
        <w:ind w:left="0"/>
        <w:contextualSpacing w:val="0"/>
      </w:pPr>
    </w:p>
    <w:p w:rsidR="006C63D7" w:rsidRPr="00CD60EC" w:rsidRDefault="006C63D7" w:rsidP="00472DDE">
      <w:pPr>
        <w:pStyle w:val="Listenabsatz"/>
        <w:ind w:left="0"/>
        <w:contextualSpacing w:val="0"/>
      </w:pPr>
      <w:r w:rsidRPr="00CD60EC">
        <w:t>Höhe der Kaution:</w:t>
      </w:r>
      <w:r w:rsidR="00385079">
        <w:tab/>
      </w:r>
      <w:r w:rsidR="00385079">
        <w:tab/>
      </w:r>
      <w:r w:rsidR="00385079">
        <w:tab/>
        <w:t>__</w:t>
      </w:r>
      <w:r w:rsidRPr="00CD60EC">
        <w:t>___________________________________________</w:t>
      </w:r>
    </w:p>
    <w:p w:rsidR="006C63D7" w:rsidRPr="00CD60EC" w:rsidRDefault="006C63D7" w:rsidP="00472DDE">
      <w:pPr>
        <w:pStyle w:val="Listenabsatz"/>
        <w:ind w:left="0"/>
        <w:contextualSpacing w:val="0"/>
      </w:pPr>
    </w:p>
    <w:p w:rsidR="006C63D7" w:rsidRPr="00CD60EC" w:rsidRDefault="006C63D7" w:rsidP="00472DDE">
      <w:pPr>
        <w:pStyle w:val="Listenabsatz"/>
        <w:ind w:left="0"/>
        <w:contextualSpacing w:val="0"/>
      </w:pPr>
      <w:r w:rsidRPr="00CD60EC">
        <w:t xml:space="preserve">Mietbeginn laut Mietvertrag: </w:t>
      </w:r>
      <w:r w:rsidR="00385079">
        <w:tab/>
      </w:r>
      <w:r w:rsidR="00385079">
        <w:tab/>
      </w:r>
      <w:r w:rsidRPr="00CD60EC">
        <w:t>_____________________________________________</w:t>
      </w:r>
    </w:p>
    <w:p w:rsidR="006C63D7" w:rsidRDefault="006C63D7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6C63D7" w:rsidRPr="00385079" w:rsidRDefault="006C63D7" w:rsidP="00472DDE">
      <w:pPr>
        <w:pStyle w:val="Listenabsatz"/>
        <w:ind w:left="0"/>
        <w:contextualSpacing w:val="0"/>
      </w:pPr>
      <w:r w:rsidRPr="00385079">
        <w:t>Grund des Umzuges:________</w:t>
      </w:r>
      <w:r w:rsidR="00385079">
        <w:t>_______</w:t>
      </w:r>
      <w:r w:rsidRPr="00385079">
        <w:t>__________________________________________</w:t>
      </w:r>
    </w:p>
    <w:p w:rsidR="006C63D7" w:rsidRPr="00385079" w:rsidRDefault="006C63D7"/>
    <w:p w:rsidR="006C63D7" w:rsidRPr="00385079" w:rsidRDefault="006C63D7">
      <w:r w:rsidRPr="00385079">
        <w:t>________________________________</w:t>
      </w:r>
      <w:r w:rsidR="00385079">
        <w:t>_______</w:t>
      </w:r>
      <w:r w:rsidRPr="00385079">
        <w:t>___________________________________</w:t>
      </w:r>
    </w:p>
    <w:p w:rsidR="00385079" w:rsidRPr="00385079" w:rsidRDefault="00385079" w:rsidP="00472DDE">
      <w:pPr>
        <w:pStyle w:val="Listenabsatz"/>
        <w:ind w:left="0"/>
        <w:contextualSpacing w:val="0"/>
      </w:pPr>
    </w:p>
    <w:p w:rsidR="006C63D7" w:rsidRPr="00CD60EC" w:rsidRDefault="006C63D7" w:rsidP="00472DDE">
      <w:pPr>
        <w:pStyle w:val="Listenabsatz"/>
        <w:ind w:left="0"/>
        <w:contextualSpacing w:val="0"/>
        <w:rPr>
          <w:b/>
        </w:rPr>
      </w:pPr>
      <w:r w:rsidRPr="00CD60EC">
        <w:rPr>
          <w:b/>
        </w:rPr>
        <w:t>Hinweis:</w:t>
      </w:r>
      <w:r w:rsidR="00BA36CD">
        <w:rPr>
          <w:b/>
        </w:rPr>
        <w:t xml:space="preserve"> </w:t>
      </w:r>
      <w:r w:rsidRPr="00CD60EC">
        <w:rPr>
          <w:b/>
        </w:rPr>
        <w:t xml:space="preserve">Der Antrag auf Übernahme der Mietkaution ist </w:t>
      </w:r>
      <w:r w:rsidRPr="00385079">
        <w:rPr>
          <w:b/>
          <w:u w:val="single"/>
        </w:rPr>
        <w:t>vor</w:t>
      </w:r>
      <w:r w:rsidRPr="00CD60EC">
        <w:rPr>
          <w:b/>
        </w:rPr>
        <w:t xml:space="preserve"> Abschluss des Mietvertrages zu stellen! Nach Abschluss des Mietvertrages ist eine Übernahme nicht mehr möglich! </w:t>
      </w:r>
    </w:p>
    <w:p w:rsidR="006C63D7" w:rsidRDefault="00AA7A5B" w:rsidP="00472DDE">
      <w:pPr>
        <w:pStyle w:val="Listenabsatz"/>
        <w:ind w:left="0"/>
        <w:contextualSpacing w:val="0"/>
        <w:rPr>
          <w:b/>
        </w:rPr>
      </w:pPr>
      <w:r>
        <w:rPr>
          <w:b/>
        </w:rPr>
        <w:t xml:space="preserve"> </w:t>
      </w:r>
    </w:p>
    <w:p w:rsidR="00AA7A5B" w:rsidRDefault="00AA7A5B" w:rsidP="00472DDE">
      <w:pPr>
        <w:pStyle w:val="Listenabsatz"/>
        <w:ind w:left="0"/>
        <w:contextualSpacing w:val="0"/>
        <w:rPr>
          <w:b/>
        </w:rPr>
      </w:pPr>
      <w:r>
        <w:rPr>
          <w:b/>
        </w:rPr>
        <w:t xml:space="preserve">Die Gewährung der Kaution erfolgt </w:t>
      </w:r>
      <w:r w:rsidR="004D5047">
        <w:rPr>
          <w:b/>
        </w:rPr>
        <w:t xml:space="preserve">gem.  § 22 Abs. 6 SGB II </w:t>
      </w:r>
      <w:r>
        <w:rPr>
          <w:b/>
        </w:rPr>
        <w:t xml:space="preserve">grundsätzlich als Darlehen! </w:t>
      </w:r>
    </w:p>
    <w:p w:rsidR="00AA7A5B" w:rsidRPr="00CD60EC" w:rsidRDefault="00AA7A5B" w:rsidP="00472DDE">
      <w:pPr>
        <w:pStyle w:val="Listenabsatz"/>
        <w:ind w:left="0"/>
        <w:contextualSpacing w:val="0"/>
        <w:rPr>
          <w:b/>
        </w:rPr>
      </w:pPr>
      <w:r>
        <w:rPr>
          <w:b/>
        </w:rPr>
        <w:t xml:space="preserve"> </w:t>
      </w:r>
    </w:p>
    <w:p w:rsidR="00385079" w:rsidRDefault="006C63D7" w:rsidP="00472DDE">
      <w:pPr>
        <w:pStyle w:val="Listenabsatz"/>
        <w:ind w:left="0"/>
        <w:contextualSpacing w:val="0"/>
        <w:rPr>
          <w:b/>
          <w:u w:val="single"/>
        </w:rPr>
      </w:pPr>
      <w:r w:rsidRPr="00BA36CD">
        <w:rPr>
          <w:b/>
          <w:u w:val="single"/>
        </w:rPr>
        <w:t xml:space="preserve">Rückzahlung des Darlehens: </w:t>
      </w:r>
    </w:p>
    <w:p w:rsidR="00BA36CD" w:rsidRPr="00BA36CD" w:rsidRDefault="00BA36CD" w:rsidP="00472DDE">
      <w:pPr>
        <w:pStyle w:val="Listenabsatz"/>
        <w:ind w:left="0"/>
        <w:contextualSpacing w:val="0"/>
        <w:rPr>
          <w:b/>
          <w:u w:val="single"/>
        </w:rPr>
      </w:pPr>
    </w:p>
    <w:p w:rsidR="00CD60EC" w:rsidRPr="00BA36CD" w:rsidRDefault="006C63D7" w:rsidP="00472DDE">
      <w:pPr>
        <w:pStyle w:val="Listenabsatz"/>
        <w:ind w:left="0"/>
        <w:contextualSpacing w:val="0"/>
      </w:pPr>
      <w:r w:rsidRPr="00BA36CD">
        <w:t xml:space="preserve">Gem. § 42a Abs. 2 SGB II  werden </w:t>
      </w:r>
      <w:r w:rsidR="00CD60EC" w:rsidRPr="00BA36CD">
        <w:t>Rückzahlungsansprüche aus Darlehen</w:t>
      </w:r>
      <w:r w:rsidRPr="00BA36CD">
        <w:t>, solange  der Darlehensnehmer Leistungen nach dem SGB II bezieht</w:t>
      </w:r>
      <w:r w:rsidR="00CD60EC" w:rsidRPr="00BA36CD">
        <w:t xml:space="preserve"> durch Aufrechnung getilgt. </w:t>
      </w:r>
    </w:p>
    <w:p w:rsidR="00CD60EC" w:rsidRPr="00BA36CD" w:rsidRDefault="00CD60EC" w:rsidP="00472DDE">
      <w:pPr>
        <w:pStyle w:val="Listenabsatz"/>
        <w:ind w:left="0"/>
        <w:contextualSpacing w:val="0"/>
      </w:pPr>
    </w:p>
    <w:p w:rsidR="00CD60EC" w:rsidRPr="00BA36CD" w:rsidRDefault="00CD60EC" w:rsidP="00472DDE">
      <w:pPr>
        <w:pStyle w:val="Listenabsatz"/>
        <w:ind w:left="0"/>
        <w:contextualSpacing w:val="0"/>
      </w:pPr>
      <w:r w:rsidRPr="00BA36CD">
        <w:t xml:space="preserve">Die Höhe der monatlichen Aufrechnung beträgt mindestens </w:t>
      </w:r>
      <w:r w:rsidR="002A1562">
        <w:t>5</w:t>
      </w:r>
      <w:bookmarkStart w:id="0" w:name="_GoBack"/>
      <w:bookmarkEnd w:id="0"/>
      <w:r w:rsidRPr="00BA36CD">
        <w:t xml:space="preserve"> % des für den Darlehensnehmer maßgeblichen</w:t>
      </w:r>
      <w:r w:rsidR="000C1AD7" w:rsidRPr="00BA36CD">
        <w:t xml:space="preserve"> </w:t>
      </w:r>
      <w:proofErr w:type="gramStart"/>
      <w:r w:rsidR="000C1AD7" w:rsidRPr="00BA36CD">
        <w:t xml:space="preserve">monatlichen </w:t>
      </w:r>
      <w:r w:rsidRPr="00BA36CD">
        <w:t xml:space="preserve"> Regelbedarfs</w:t>
      </w:r>
      <w:proofErr w:type="gramEnd"/>
      <w:r w:rsidR="00C22D22">
        <w:t>.</w:t>
      </w:r>
      <w:r w:rsidRPr="00BA36CD">
        <w:t xml:space="preserve"> </w:t>
      </w:r>
    </w:p>
    <w:p w:rsidR="00AA7A5B" w:rsidRPr="00BA36CD" w:rsidRDefault="00AA7A5B" w:rsidP="00472DDE">
      <w:pPr>
        <w:pStyle w:val="Listenabsatz"/>
        <w:ind w:left="0"/>
        <w:contextualSpacing w:val="0"/>
      </w:pPr>
      <w:r w:rsidRPr="00BA36CD">
        <w:t>Die Aufrechnung beginnt mit dem Monat</w:t>
      </w:r>
      <w:r w:rsidR="00963B4B">
        <w:t>,</w:t>
      </w:r>
      <w:r w:rsidRPr="00BA36CD">
        <w:t xml:space="preserve"> der auf die Auszahlung des Darlehens folgt </w:t>
      </w:r>
    </w:p>
    <w:p w:rsidR="00CD60EC" w:rsidRPr="00BA36CD" w:rsidRDefault="00CD60EC" w:rsidP="00472DDE">
      <w:pPr>
        <w:pStyle w:val="Listenabsatz"/>
        <w:ind w:left="0"/>
        <w:contextualSpacing w:val="0"/>
        <w:rPr>
          <w:sz w:val="24"/>
          <w:szCs w:val="24"/>
        </w:rPr>
      </w:pPr>
    </w:p>
    <w:p w:rsidR="00CA7809" w:rsidRPr="00BA36CD" w:rsidRDefault="00CD60EC" w:rsidP="00472DDE">
      <w:pPr>
        <w:pStyle w:val="Listenabsatz"/>
        <w:ind w:left="0"/>
        <w:contextualSpacing w:val="0"/>
        <w:rPr>
          <w:sz w:val="24"/>
          <w:szCs w:val="24"/>
        </w:rPr>
      </w:pPr>
      <w:r w:rsidRPr="00BA36CD">
        <w:rPr>
          <w:sz w:val="24"/>
          <w:szCs w:val="24"/>
        </w:rPr>
        <w:t xml:space="preserve"> </w:t>
      </w:r>
    </w:p>
    <w:p w:rsidR="00CD60EC" w:rsidRDefault="00CD60EC" w:rsidP="00472DDE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Lüneburg, den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AA7A5B" w:rsidRDefault="00CD60EC" w:rsidP="00F70355">
      <w:pPr>
        <w:pStyle w:val="Listenabsatz"/>
        <w:ind w:left="0"/>
        <w:contextualSpacing w:val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385079">
        <w:rPr>
          <w:sz w:val="24"/>
          <w:szCs w:val="24"/>
        </w:rPr>
        <w:tab/>
      </w:r>
      <w:r w:rsidR="00F703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5079">
        <w:rPr>
          <w:sz w:val="24"/>
          <w:szCs w:val="24"/>
        </w:rPr>
        <w:t xml:space="preserve">     </w:t>
      </w:r>
      <w:r w:rsidR="00F70355">
        <w:rPr>
          <w:sz w:val="24"/>
          <w:szCs w:val="24"/>
        </w:rPr>
        <w:t xml:space="preserve">       </w:t>
      </w:r>
      <w:r w:rsidRPr="00AA7A5B">
        <w:rPr>
          <w:sz w:val="20"/>
          <w:szCs w:val="20"/>
        </w:rPr>
        <w:t xml:space="preserve">Unterschrift des Antragstellers </w:t>
      </w:r>
    </w:p>
    <w:p w:rsidR="00CD60EC" w:rsidRPr="00AA7A5B" w:rsidRDefault="00CD60EC" w:rsidP="00CD60EC">
      <w:pPr>
        <w:pStyle w:val="Listenabsatz"/>
        <w:ind w:left="0"/>
        <w:contextualSpacing w:val="0"/>
        <w:rPr>
          <w:b/>
          <w:i/>
          <w:sz w:val="24"/>
          <w:szCs w:val="24"/>
        </w:rPr>
      </w:pPr>
      <w:r w:rsidRPr="00AA7A5B">
        <w:rPr>
          <w:b/>
          <w:i/>
          <w:sz w:val="24"/>
          <w:szCs w:val="24"/>
        </w:rPr>
        <w:t>Abtretungserklärung mit Verzicht auf Aufrechnungsschutz</w:t>
      </w:r>
    </w:p>
    <w:p w:rsidR="00CD60EC" w:rsidRPr="00AA7A5B" w:rsidRDefault="00CD60EC" w:rsidP="00CD60EC">
      <w:pPr>
        <w:pStyle w:val="Listenabsatz"/>
        <w:ind w:left="0"/>
        <w:contextualSpacing w:val="0"/>
        <w:rPr>
          <w:b/>
          <w:i/>
          <w:sz w:val="24"/>
          <w:szCs w:val="24"/>
        </w:rPr>
      </w:pPr>
    </w:p>
    <w:p w:rsidR="00AA7A5B" w:rsidRDefault="00AA7A5B" w:rsidP="00CD60EC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Ich bin bereit das mir gewährte Kautionsdarlehen in höheren als den gesetzlich vorgeschriebenen Raten zurückzuzahlen.</w:t>
      </w:r>
    </w:p>
    <w:p w:rsidR="00AA7A5B" w:rsidRDefault="00AA7A5B" w:rsidP="00CD60EC">
      <w:pPr>
        <w:pStyle w:val="Listenabsatz"/>
        <w:ind w:left="0"/>
        <w:contextualSpacing w:val="0"/>
        <w:rPr>
          <w:sz w:val="24"/>
          <w:szCs w:val="24"/>
        </w:rPr>
      </w:pPr>
    </w:p>
    <w:p w:rsidR="00AA7A5B" w:rsidRDefault="00AA7A5B" w:rsidP="00CD60EC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4D5047">
        <w:rPr>
          <w:sz w:val="24"/>
          <w:szCs w:val="24"/>
        </w:rPr>
        <w:t>e</w:t>
      </w:r>
      <w:r>
        <w:rPr>
          <w:sz w:val="24"/>
          <w:szCs w:val="24"/>
        </w:rPr>
        <w:t xml:space="preserve">rkläre mich daher mit einer Aufrechnung in monatlichen Raten von _______€ ab dem _________ bereit. </w:t>
      </w:r>
    </w:p>
    <w:p w:rsidR="00AA7A5B" w:rsidRDefault="00AA7A5B" w:rsidP="00AA7A5B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7A5B" w:rsidRDefault="00AA7A5B" w:rsidP="00AA7A5B">
      <w:pPr>
        <w:pStyle w:val="Listenabsatz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Lüneburg, den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416B2E" w:rsidRPr="00AA7A5B" w:rsidRDefault="00CD60EC" w:rsidP="00CD60EC">
      <w:pPr>
        <w:pStyle w:val="Listenabsatz"/>
        <w:ind w:left="0"/>
        <w:contextualSpacing w:val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AA7A5B">
        <w:rPr>
          <w:sz w:val="24"/>
          <w:szCs w:val="24"/>
        </w:rPr>
        <w:tab/>
      </w:r>
      <w:r w:rsidR="00385079">
        <w:rPr>
          <w:sz w:val="24"/>
          <w:szCs w:val="24"/>
        </w:rPr>
        <w:t xml:space="preserve">    </w:t>
      </w:r>
      <w:r w:rsidR="00AA7A5B" w:rsidRPr="00AA7A5B">
        <w:rPr>
          <w:sz w:val="20"/>
          <w:szCs w:val="20"/>
        </w:rPr>
        <w:t xml:space="preserve">Unterschrift des Antragstellers </w:t>
      </w:r>
    </w:p>
    <w:sectPr w:rsidR="00416B2E" w:rsidRPr="00AA7A5B" w:rsidSect="0041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55" w:rsidRDefault="00F70355" w:rsidP="00F70355">
      <w:r>
        <w:separator/>
      </w:r>
    </w:p>
  </w:endnote>
  <w:endnote w:type="continuationSeparator" w:id="0">
    <w:p w:rsidR="00F70355" w:rsidRDefault="00F70355" w:rsidP="00F7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Default="00F703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Default="00F703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Default="00F70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55" w:rsidRDefault="00F70355" w:rsidP="00F70355">
      <w:r>
        <w:separator/>
      </w:r>
    </w:p>
  </w:footnote>
  <w:footnote w:type="continuationSeparator" w:id="0">
    <w:p w:rsidR="00F70355" w:rsidRDefault="00F70355" w:rsidP="00F7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Default="00F703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Pr="00F70355" w:rsidRDefault="00F70355" w:rsidP="00F70355">
    <w:pPr>
      <w:pStyle w:val="Kopfzeile"/>
      <w:spacing w:line="360" w:lineRule="auto"/>
      <w:rPr>
        <w:sz w:val="28"/>
        <w:szCs w:val="28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67456" behindDoc="1" locked="0" layoutInCell="1" allowOverlap="1" wp14:anchorId="3893A737" wp14:editId="1382CA9D">
          <wp:simplePos x="0" y="0"/>
          <wp:positionH relativeFrom="column">
            <wp:posOffset>3962400</wp:posOffset>
          </wp:positionH>
          <wp:positionV relativeFrom="paragraph">
            <wp:posOffset>-143510</wp:posOffset>
          </wp:positionV>
          <wp:extent cx="2514600" cy="590550"/>
          <wp:effectExtent l="0" t="0" r="0" b="0"/>
          <wp:wrapNone/>
          <wp:docPr id="1" name="Grafik 1" descr="Logo_Jobcenter_Lu¦êner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obcenter_Lu¦ênerbur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6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355">
      <w:rPr>
        <w:sz w:val="28"/>
        <w:szCs w:val="28"/>
      </w:rPr>
      <w:t>Name: ___________________________________</w:t>
    </w:r>
  </w:p>
  <w:p w:rsidR="00F70355" w:rsidRPr="00F70355" w:rsidRDefault="00F70355" w:rsidP="00F70355">
    <w:pPr>
      <w:pStyle w:val="Kopfzeile"/>
      <w:tabs>
        <w:tab w:val="clear" w:pos="9072"/>
        <w:tab w:val="left" w:pos="7770"/>
      </w:tabs>
      <w:rPr>
        <w:sz w:val="28"/>
        <w:szCs w:val="28"/>
      </w:rPr>
    </w:pPr>
    <w:r w:rsidRPr="00F70355">
      <w:rPr>
        <w:sz w:val="28"/>
        <w:szCs w:val="28"/>
      </w:rPr>
      <w:t>BG-Nummer:______________________________</w:t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5" w:rsidRDefault="00F703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D7"/>
    <w:rsid w:val="00035C86"/>
    <w:rsid w:val="000C1AD7"/>
    <w:rsid w:val="00181B25"/>
    <w:rsid w:val="001F3B84"/>
    <w:rsid w:val="002155B6"/>
    <w:rsid w:val="002A1562"/>
    <w:rsid w:val="00385079"/>
    <w:rsid w:val="0041163E"/>
    <w:rsid w:val="00416B2E"/>
    <w:rsid w:val="00425B6F"/>
    <w:rsid w:val="00472DDE"/>
    <w:rsid w:val="004D5047"/>
    <w:rsid w:val="005F6EBB"/>
    <w:rsid w:val="00643E50"/>
    <w:rsid w:val="006C63D7"/>
    <w:rsid w:val="00736B52"/>
    <w:rsid w:val="007D1808"/>
    <w:rsid w:val="00905785"/>
    <w:rsid w:val="00963B4B"/>
    <w:rsid w:val="00AA7A5B"/>
    <w:rsid w:val="00BA36CD"/>
    <w:rsid w:val="00C22D22"/>
    <w:rsid w:val="00CA7809"/>
    <w:rsid w:val="00CD60EC"/>
    <w:rsid w:val="00DC36CC"/>
    <w:rsid w:val="00F5667F"/>
    <w:rsid w:val="00F70355"/>
    <w:rsid w:val="00F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B99E"/>
  <w15:docId w15:val="{0DAFD65C-5419-494A-BFD4-4087665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B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B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0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035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70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03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JaegerD004</dc:creator>
  <cp:keywords/>
  <dc:description/>
  <cp:lastModifiedBy>Paller Kerstin</cp:lastModifiedBy>
  <cp:revision>3</cp:revision>
  <cp:lastPrinted>2023-06-02T10:42:00Z</cp:lastPrinted>
  <dcterms:created xsi:type="dcterms:W3CDTF">2017-07-06T09:01:00Z</dcterms:created>
  <dcterms:modified xsi:type="dcterms:W3CDTF">2023-06-02T10:42:00Z</dcterms:modified>
</cp:coreProperties>
</file>